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CD73F" w14:textId="77777777" w:rsidR="00DE2D97" w:rsidRDefault="00DE2D97" w:rsidP="0043130C">
      <w:pPr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336E709A" w14:textId="77777777" w:rsidTr="00DE2D97">
        <w:tc>
          <w:tcPr>
            <w:tcW w:w="4621" w:type="dxa"/>
          </w:tcPr>
          <w:p w14:paraId="582A45F4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68CA991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Name:…………….</w:t>
            </w:r>
          </w:p>
          <w:p w14:paraId="3F5F5C46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Address:……………….</w:t>
            </w:r>
          </w:p>
          <w:p w14:paraId="4863B24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33BA7D19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145DE9DF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2ABCFED9" w14:textId="77777777" w:rsidR="0043130C" w:rsidRDefault="0043130C" w:rsidP="0043130C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42059945" w14:textId="77777777" w:rsidR="0043130C" w:rsidRDefault="0043130C" w:rsidP="00DE2D97">
            <w:pPr>
              <w:spacing w:after="200" w:line="276" w:lineRule="auto"/>
              <w:rPr>
                <w:rFonts w:ascii="Book Antiqua" w:hAnsi="Book Antiqua"/>
                <w:szCs w:val="22"/>
              </w:rPr>
            </w:pPr>
            <w:r>
              <w:rPr>
                <w:rFonts w:ascii="Book Antiqua" w:hAnsi="Book Antiqua"/>
                <w:szCs w:val="22"/>
              </w:rPr>
              <w:t xml:space="preserve">Comprehensive Scheme office, </w:t>
            </w:r>
          </w:p>
          <w:p w14:paraId="7978B38C" w14:textId="77777777" w:rsidR="00DE2D97" w:rsidRDefault="0043130C" w:rsidP="0043130C">
            <w:pPr>
              <w:spacing w:after="200" w:line="276" w:lineRule="auto"/>
              <w:rPr>
                <w:rFonts w:ascii="Book Antiqua" w:hAnsi="Book Antiqua"/>
                <w:szCs w:val="22"/>
              </w:rPr>
            </w:pPr>
            <w:proofErr w:type="spellStart"/>
            <w:r>
              <w:rPr>
                <w:rFonts w:ascii="Book Antiqua" w:hAnsi="Book Antiqua"/>
                <w:szCs w:val="22"/>
              </w:rPr>
              <w:t>Nitivihar</w:t>
            </w:r>
            <w:proofErr w:type="spellEnd"/>
            <w:r>
              <w:rPr>
                <w:rFonts w:ascii="Book Antiqua" w:hAnsi="Book Antiqua"/>
                <w:szCs w:val="22"/>
              </w:rPr>
              <w:t>, Itanagar-791111</w:t>
            </w:r>
          </w:p>
          <w:p w14:paraId="33FE0765" w14:textId="0EACAB32" w:rsidR="0043130C" w:rsidRDefault="0043130C" w:rsidP="0043130C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hAnsi="Book Antiqua"/>
                <w:szCs w:val="22"/>
              </w:rPr>
              <w:t>(Arunachal Pradesh)</w:t>
            </w:r>
          </w:p>
        </w:tc>
      </w:tr>
    </w:tbl>
    <w:p w14:paraId="2EE2A5A7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47F9CC1D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55184335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1ED73DD2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426B548A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2A971544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6CEC47A7" w14:textId="77777777" w:rsidTr="00DF0865">
        <w:tc>
          <w:tcPr>
            <w:tcW w:w="4621" w:type="dxa"/>
          </w:tcPr>
          <w:p w14:paraId="01179119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002612D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4FACD89B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4FEA13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277C76F4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lastRenderedPageBreak/>
              <w:t>Printed Name:</w:t>
            </w:r>
          </w:p>
        </w:tc>
      </w:tr>
      <w:tr w:rsidR="00DF0865" w14:paraId="6C872BA4" w14:textId="77777777" w:rsidTr="00DF0865">
        <w:tc>
          <w:tcPr>
            <w:tcW w:w="4621" w:type="dxa"/>
          </w:tcPr>
          <w:p w14:paraId="3F85C9C7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A9AB7BB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18A220F3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9D227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CA366" w14:textId="77777777" w:rsidR="00B40098" w:rsidRDefault="00B40098" w:rsidP="00A543FF">
      <w:r>
        <w:separator/>
      </w:r>
    </w:p>
  </w:endnote>
  <w:endnote w:type="continuationSeparator" w:id="0">
    <w:p w14:paraId="2C2B6A5C" w14:textId="77777777" w:rsidR="00B40098" w:rsidRDefault="00B4009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08EE4" w14:textId="77777777" w:rsidR="00A943B7" w:rsidRDefault="00A943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BAE43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CF2DA1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3079007B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DAE53" w14:textId="77777777" w:rsidR="00A943B7" w:rsidRDefault="00A943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82F28" w14:textId="77777777" w:rsidR="00B40098" w:rsidRDefault="00B40098" w:rsidP="00A543FF">
      <w:r>
        <w:separator/>
      </w:r>
    </w:p>
  </w:footnote>
  <w:footnote w:type="continuationSeparator" w:id="0">
    <w:p w14:paraId="159CCEE1" w14:textId="77777777" w:rsidR="00B40098" w:rsidRDefault="00B4009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884EC" w14:textId="77777777" w:rsidR="00A943B7" w:rsidRDefault="00A943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56B3E" w14:textId="0C3AE759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38102AC7" w14:textId="7FD5BE7F"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</w:t>
    </w:r>
    <w:r w:rsidR="00703BBD">
      <w:rPr>
        <w:rFonts w:ascii="Book Antiqua" w:hAnsi="Book Antiqua"/>
        <w:b/>
        <w:szCs w:val="20"/>
      </w:rPr>
      <w:t>2</w:t>
    </w:r>
    <w:r w:rsidR="0043130C">
      <w:rPr>
        <w:rFonts w:ascii="Book Antiqua" w:hAnsi="Book Antiqua"/>
        <w:b/>
        <w:szCs w:val="20"/>
      </w:rPr>
      <w:t>2</w:t>
    </w:r>
  </w:p>
  <w:p w14:paraId="6CCC0136" w14:textId="77777777" w:rsidR="0043130C" w:rsidRDefault="0043130C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</w:p>
  <w:p w14:paraId="4BAF6554" w14:textId="53596EDB" w:rsidR="0046068A" w:rsidRPr="005E37AB" w:rsidRDefault="00A943B7" w:rsidP="005E37AB">
    <w:pPr>
      <w:suppressAutoHyphens/>
      <w:jc w:val="center"/>
      <w:rPr>
        <w:rFonts w:ascii="Book Antiqua" w:hAnsi="Book Antiqua"/>
        <w:b/>
        <w:bCs/>
      </w:rPr>
    </w:pPr>
    <w:r w:rsidRPr="00A943B7">
      <w:rPr>
        <w:rFonts w:ascii="Book Antiqua" w:hAnsi="Book Antiqua"/>
        <w:b/>
        <w:bCs/>
      </w:rPr>
      <w:t xml:space="preserve">Balance works of 33KV </w:t>
    </w:r>
    <w:proofErr w:type="spellStart"/>
    <w:r w:rsidRPr="00A943B7">
      <w:rPr>
        <w:rFonts w:ascii="Book Antiqua" w:hAnsi="Book Antiqua"/>
        <w:b/>
        <w:bCs/>
      </w:rPr>
      <w:t>Niglok-Koyu</w:t>
    </w:r>
    <w:proofErr w:type="spellEnd"/>
    <w:r w:rsidRPr="00A943B7">
      <w:rPr>
        <w:rFonts w:ascii="Book Antiqua" w:hAnsi="Book Antiqua"/>
        <w:b/>
        <w:bCs/>
      </w:rPr>
      <w:t xml:space="preserve"> and 33KV </w:t>
    </w:r>
    <w:proofErr w:type="spellStart"/>
    <w:r w:rsidRPr="00A943B7">
      <w:rPr>
        <w:rFonts w:ascii="Book Antiqua" w:hAnsi="Book Antiqua"/>
        <w:b/>
        <w:bCs/>
      </w:rPr>
      <w:t>Napit-Koyu</w:t>
    </w:r>
    <w:proofErr w:type="spellEnd"/>
    <w:r w:rsidRPr="00A943B7">
      <w:rPr>
        <w:rFonts w:ascii="Book Antiqua" w:hAnsi="Book Antiqua"/>
        <w:b/>
        <w:bCs/>
      </w:rPr>
      <w:t xml:space="preserve"> Lines under ARP-DMS-01B package of Comprehensive Scheme for Strengthening of T&amp;D System in Arunachal Pradesh</w:t>
    </w:r>
    <w:r w:rsidR="005E37AB">
      <w:rPr>
        <w:rFonts w:ascii="Book Antiqua" w:hAnsi="Book Antiqua"/>
        <w:b/>
        <w:bCs/>
      </w:rPr>
      <w:t xml:space="preserve">; </w:t>
    </w:r>
    <w:r w:rsidR="0046068A" w:rsidRPr="005E37AB">
      <w:rPr>
        <w:rFonts w:ascii="Book Antiqua" w:hAnsi="Book Antiqua"/>
        <w:b/>
        <w:bCs/>
        <w:szCs w:val="20"/>
        <w:lang w:val="en-GB"/>
      </w:rPr>
      <w:t>Specification No</w:t>
    </w:r>
    <w:r w:rsidR="0046068A" w:rsidRPr="005E37AB">
      <w:rPr>
        <w:rFonts w:ascii="Book Antiqua" w:hAnsi="Book Antiqua"/>
        <w:b/>
        <w:bCs/>
        <w:lang w:val="en-GB"/>
      </w:rPr>
      <w:t xml:space="preserve">.: </w:t>
    </w:r>
    <w:r w:rsidR="005E37AB" w:rsidRPr="005E37AB">
      <w:rPr>
        <w:rFonts w:ascii="Book Antiqua" w:hAnsi="Book Antiqua" w:cs="Arial"/>
        <w:b/>
        <w:bCs/>
        <w:sz w:val="22"/>
        <w:szCs w:val="22"/>
      </w:rPr>
      <w:t>NER/NT/W-DMS/DOM/H03/26/07845</w:t>
    </w:r>
  </w:p>
  <w:p w14:paraId="62CF7459" w14:textId="77777777" w:rsidR="0046068A" w:rsidRDefault="0046068A" w:rsidP="0043130C">
    <w:pPr>
      <w:suppressAutoHyphens/>
      <w:jc w:val="center"/>
      <w:rPr>
        <w:rFonts w:ascii="Book Antiqua" w:hAnsi="Book Antiqua" w:cstheme="minorHAnsi"/>
        <w:b/>
        <w:bCs/>
      </w:rPr>
    </w:pPr>
  </w:p>
  <w:p w14:paraId="5F45D481" w14:textId="7FE3B776" w:rsidR="00A543FF" w:rsidRDefault="0043130C" w:rsidP="00AB1177">
    <w:pPr>
      <w:suppressAutoHyphens/>
      <w:jc w:val="both"/>
      <w:rPr>
        <w:rFonts w:ascii="Book Antiqua" w:hAnsi="Book Antiqua" w:cstheme="minorHAnsi"/>
        <w:b/>
        <w:bCs/>
        <w:sz w:val="22"/>
        <w:szCs w:val="22"/>
      </w:rPr>
    </w:pPr>
    <w:r w:rsidRPr="00BD5DA0">
      <w:rPr>
        <w:rFonts w:ascii="Book Antiqua" w:hAnsi="Book Antiqua" w:cstheme="minorHAnsi"/>
        <w:b/>
        <w:bCs/>
      </w:rPr>
      <w:t xml:space="preserve">Certification </w:t>
    </w:r>
    <w:r w:rsidRPr="00BD5DA0">
      <w:rPr>
        <w:rFonts w:ascii="Book Antiqua" w:hAnsi="Book Antiqua" w:cstheme="minorHAnsi"/>
        <w:b/>
        <w:bCs/>
        <w:sz w:val="22"/>
        <w:szCs w:val="22"/>
      </w:rPr>
      <w:t>by the Bidder per order no. F.No.6/18/2019-PPD dated 23/07/2020 issued by Public Procurement Division, Department of Expenditure, Ministry of Finance, Government of India</w:t>
    </w:r>
    <w:r>
      <w:rPr>
        <w:rFonts w:ascii="Book Antiqua" w:hAnsi="Book Antiqua" w:cstheme="minorHAnsi"/>
        <w:b/>
        <w:bCs/>
        <w:sz w:val="22"/>
        <w:szCs w:val="22"/>
      </w:rPr>
      <w:t xml:space="preserve"> </w:t>
    </w:r>
    <w:r w:rsidRPr="00BD5DA0">
      <w:rPr>
        <w:rFonts w:ascii="Book Antiqua" w:hAnsi="Book Antiqua" w:cstheme="minorHAnsi"/>
        <w:b/>
        <w:bCs/>
        <w:sz w:val="22"/>
        <w:szCs w:val="22"/>
      </w:rPr>
      <w:t>(DoE Order)</w:t>
    </w:r>
    <w:r>
      <w:rPr>
        <w:rFonts w:ascii="Book Antiqua" w:hAnsi="Book Antiqua" w:cstheme="minorHAnsi"/>
        <w:b/>
        <w:bCs/>
        <w:sz w:val="22"/>
        <w:szCs w:val="22"/>
      </w:rPr>
      <w:t xml:space="preserve"> in line with ITB 2.1</w:t>
    </w:r>
  </w:p>
  <w:p w14:paraId="275236C4" w14:textId="77777777" w:rsidR="007D774B" w:rsidRDefault="007D774B" w:rsidP="0043130C">
    <w:pPr>
      <w:suppressAutoHyphens/>
      <w:jc w:val="center"/>
      <w:rPr>
        <w:rFonts w:ascii="Book Antiqua" w:hAnsi="Book Antiqua" w:cstheme="minorHAnsi"/>
        <w:b/>
        <w:bCs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C2BDE" w14:textId="77777777" w:rsidR="00A943B7" w:rsidRDefault="00A943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7021673">
    <w:abstractNumId w:val="1"/>
  </w:num>
  <w:num w:numId="2" w16cid:durableId="411705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6BCA"/>
    <w:rsid w:val="00022A1F"/>
    <w:rsid w:val="00096095"/>
    <w:rsid w:val="000A5190"/>
    <w:rsid w:val="000C30BF"/>
    <w:rsid w:val="000C35CC"/>
    <w:rsid w:val="000D0D20"/>
    <w:rsid w:val="000E488D"/>
    <w:rsid w:val="001079C3"/>
    <w:rsid w:val="00133AD5"/>
    <w:rsid w:val="00154D13"/>
    <w:rsid w:val="001716BC"/>
    <w:rsid w:val="00171824"/>
    <w:rsid w:val="00194A27"/>
    <w:rsid w:val="00195FFB"/>
    <w:rsid w:val="001A6776"/>
    <w:rsid w:val="001C1345"/>
    <w:rsid w:val="001C52DE"/>
    <w:rsid w:val="001D1578"/>
    <w:rsid w:val="001D20D6"/>
    <w:rsid w:val="001D2C87"/>
    <w:rsid w:val="001D7F48"/>
    <w:rsid w:val="001E4A4A"/>
    <w:rsid w:val="001F13B4"/>
    <w:rsid w:val="00234039"/>
    <w:rsid w:val="00237E12"/>
    <w:rsid w:val="00250600"/>
    <w:rsid w:val="00251D72"/>
    <w:rsid w:val="002563D0"/>
    <w:rsid w:val="002632A6"/>
    <w:rsid w:val="00267E2E"/>
    <w:rsid w:val="002A6FE9"/>
    <w:rsid w:val="002B0294"/>
    <w:rsid w:val="002B055E"/>
    <w:rsid w:val="002B6839"/>
    <w:rsid w:val="002E053F"/>
    <w:rsid w:val="002F4526"/>
    <w:rsid w:val="002F7BCA"/>
    <w:rsid w:val="00300313"/>
    <w:rsid w:val="00301A24"/>
    <w:rsid w:val="00301FEE"/>
    <w:rsid w:val="00316977"/>
    <w:rsid w:val="00325113"/>
    <w:rsid w:val="00335F8E"/>
    <w:rsid w:val="003428EA"/>
    <w:rsid w:val="003524EF"/>
    <w:rsid w:val="00380971"/>
    <w:rsid w:val="003A20F9"/>
    <w:rsid w:val="003A6434"/>
    <w:rsid w:val="003F730E"/>
    <w:rsid w:val="004079C3"/>
    <w:rsid w:val="00413E1B"/>
    <w:rsid w:val="00415063"/>
    <w:rsid w:val="004177DF"/>
    <w:rsid w:val="0043130C"/>
    <w:rsid w:val="00444E50"/>
    <w:rsid w:val="00452969"/>
    <w:rsid w:val="0046068A"/>
    <w:rsid w:val="00460A36"/>
    <w:rsid w:val="0046662B"/>
    <w:rsid w:val="004A458A"/>
    <w:rsid w:val="004B0680"/>
    <w:rsid w:val="004B69FF"/>
    <w:rsid w:val="004C5326"/>
    <w:rsid w:val="004D441B"/>
    <w:rsid w:val="005223F7"/>
    <w:rsid w:val="005314E8"/>
    <w:rsid w:val="005335A1"/>
    <w:rsid w:val="00541837"/>
    <w:rsid w:val="005426BD"/>
    <w:rsid w:val="00555E2C"/>
    <w:rsid w:val="00556050"/>
    <w:rsid w:val="00591D59"/>
    <w:rsid w:val="005A5E0A"/>
    <w:rsid w:val="005A702E"/>
    <w:rsid w:val="005D3838"/>
    <w:rsid w:val="005E37AB"/>
    <w:rsid w:val="005E66CB"/>
    <w:rsid w:val="005E743A"/>
    <w:rsid w:val="00607BE8"/>
    <w:rsid w:val="0061785F"/>
    <w:rsid w:val="0064738C"/>
    <w:rsid w:val="006A36F7"/>
    <w:rsid w:val="006B0E45"/>
    <w:rsid w:val="006C1745"/>
    <w:rsid w:val="006C3174"/>
    <w:rsid w:val="006C60B0"/>
    <w:rsid w:val="006D09D4"/>
    <w:rsid w:val="006D1700"/>
    <w:rsid w:val="006F53B5"/>
    <w:rsid w:val="006F6520"/>
    <w:rsid w:val="00703BBD"/>
    <w:rsid w:val="007062DE"/>
    <w:rsid w:val="0071063A"/>
    <w:rsid w:val="00727E56"/>
    <w:rsid w:val="00731E68"/>
    <w:rsid w:val="00760968"/>
    <w:rsid w:val="00761831"/>
    <w:rsid w:val="00786A98"/>
    <w:rsid w:val="007B1DEF"/>
    <w:rsid w:val="007D529D"/>
    <w:rsid w:val="007D774B"/>
    <w:rsid w:val="007F11FE"/>
    <w:rsid w:val="00801676"/>
    <w:rsid w:val="00801E07"/>
    <w:rsid w:val="00824702"/>
    <w:rsid w:val="008262C3"/>
    <w:rsid w:val="008504E6"/>
    <w:rsid w:val="00851BD9"/>
    <w:rsid w:val="00856EF8"/>
    <w:rsid w:val="008758A5"/>
    <w:rsid w:val="008B062F"/>
    <w:rsid w:val="008B4BD8"/>
    <w:rsid w:val="008E26D5"/>
    <w:rsid w:val="00933E3D"/>
    <w:rsid w:val="009500B5"/>
    <w:rsid w:val="009618F3"/>
    <w:rsid w:val="00972EB2"/>
    <w:rsid w:val="009864B2"/>
    <w:rsid w:val="00991DB6"/>
    <w:rsid w:val="0099430B"/>
    <w:rsid w:val="009A4AA1"/>
    <w:rsid w:val="009B2C35"/>
    <w:rsid w:val="009B5B7C"/>
    <w:rsid w:val="009C56CC"/>
    <w:rsid w:val="009D2279"/>
    <w:rsid w:val="009E3EDA"/>
    <w:rsid w:val="009E4146"/>
    <w:rsid w:val="009F3197"/>
    <w:rsid w:val="00A04322"/>
    <w:rsid w:val="00A066B5"/>
    <w:rsid w:val="00A078AC"/>
    <w:rsid w:val="00A16A16"/>
    <w:rsid w:val="00A22013"/>
    <w:rsid w:val="00A277C2"/>
    <w:rsid w:val="00A305A3"/>
    <w:rsid w:val="00A543FF"/>
    <w:rsid w:val="00A943B7"/>
    <w:rsid w:val="00AB1177"/>
    <w:rsid w:val="00AC2B14"/>
    <w:rsid w:val="00AE54F2"/>
    <w:rsid w:val="00AF4186"/>
    <w:rsid w:val="00AF5ACA"/>
    <w:rsid w:val="00B03C98"/>
    <w:rsid w:val="00B14737"/>
    <w:rsid w:val="00B237BB"/>
    <w:rsid w:val="00B40098"/>
    <w:rsid w:val="00B46679"/>
    <w:rsid w:val="00B47ACA"/>
    <w:rsid w:val="00B84BF6"/>
    <w:rsid w:val="00BA1A46"/>
    <w:rsid w:val="00BA46C7"/>
    <w:rsid w:val="00BD5DA0"/>
    <w:rsid w:val="00BD78FC"/>
    <w:rsid w:val="00BF1443"/>
    <w:rsid w:val="00BF5C6B"/>
    <w:rsid w:val="00C72045"/>
    <w:rsid w:val="00CA601C"/>
    <w:rsid w:val="00CC6CC2"/>
    <w:rsid w:val="00CC768E"/>
    <w:rsid w:val="00CE64BC"/>
    <w:rsid w:val="00CF2DA1"/>
    <w:rsid w:val="00CF3E8A"/>
    <w:rsid w:val="00D12EB5"/>
    <w:rsid w:val="00D15E7A"/>
    <w:rsid w:val="00D76ED4"/>
    <w:rsid w:val="00D85B8E"/>
    <w:rsid w:val="00D86829"/>
    <w:rsid w:val="00D92F8A"/>
    <w:rsid w:val="00D95E5B"/>
    <w:rsid w:val="00DD2E89"/>
    <w:rsid w:val="00DE06FA"/>
    <w:rsid w:val="00DE2D97"/>
    <w:rsid w:val="00DE2F3A"/>
    <w:rsid w:val="00DF0865"/>
    <w:rsid w:val="00E33EB4"/>
    <w:rsid w:val="00E51417"/>
    <w:rsid w:val="00E60557"/>
    <w:rsid w:val="00E745C0"/>
    <w:rsid w:val="00E85A81"/>
    <w:rsid w:val="00E971E6"/>
    <w:rsid w:val="00F03F62"/>
    <w:rsid w:val="00F21167"/>
    <w:rsid w:val="00F27C7B"/>
    <w:rsid w:val="00F302F5"/>
    <w:rsid w:val="00F329D7"/>
    <w:rsid w:val="00F42906"/>
    <w:rsid w:val="00F54EF7"/>
    <w:rsid w:val="00F835B0"/>
    <w:rsid w:val="00F96DA7"/>
    <w:rsid w:val="00FA1A1C"/>
    <w:rsid w:val="00FA6E8A"/>
    <w:rsid w:val="00FB47B0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71FE12"/>
  <w15:docId w15:val="{23133A14-5DE5-4223-943C-EEE1A527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Tenzin Yuton {तेनजिन युतोन}</cp:lastModifiedBy>
  <cp:revision>65</cp:revision>
  <cp:lastPrinted>2020-08-04T06:23:00Z</cp:lastPrinted>
  <dcterms:created xsi:type="dcterms:W3CDTF">2020-07-31T09:09:00Z</dcterms:created>
  <dcterms:modified xsi:type="dcterms:W3CDTF">2026-06-02T05:15:00Z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2025-10-13T09:29:41Z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55b301d6-7e50-4b1c-96b8-6b0d87d58d13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